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DA56DE" w:rsidRDefault="00550E53" w:rsidP="006678E3">
      <w:pPr>
        <w:widowControl/>
        <w:jc w:val="left"/>
        <w:rPr>
          <w:rFonts w:ascii="ＭＳ ゴシック" w:eastAsia="ＭＳ ゴシック" w:hAnsi="ＭＳ ゴシック"/>
          <w:color w:val="000000"/>
          <w:kern w:val="0"/>
        </w:rPr>
      </w:pPr>
    </w:p>
    <w:tbl>
      <w:tblPr>
        <w:tblpPr w:leftFromText="142" w:rightFromText="142" w:vertAnchor="page" w:horzAnchor="margin" w:tblpXSpec="right" w:tblpY="712"/>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DA56DE" w:rsidRPr="00BA14A3" w:rsidTr="00DA56DE">
        <w:trPr>
          <w:trHeight w:val="334"/>
        </w:trPr>
        <w:tc>
          <w:tcPr>
            <w:tcW w:w="3343" w:type="dxa"/>
            <w:tcBorders>
              <w:bottom w:val="single" w:sz="4" w:space="0" w:color="auto"/>
            </w:tcBorders>
          </w:tcPr>
          <w:p w:rsidR="00DA56DE" w:rsidRPr="00BA14A3" w:rsidRDefault="00DA56DE" w:rsidP="00DA56DE">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DA56DE" w:rsidRPr="00BA14A3" w:rsidTr="00DA56DE">
        <w:trPr>
          <w:trHeight w:val="273"/>
        </w:trPr>
        <w:tc>
          <w:tcPr>
            <w:tcW w:w="3343" w:type="dxa"/>
            <w:tcBorders>
              <w:top w:val="single" w:sz="4" w:space="0" w:color="auto"/>
            </w:tcBorders>
          </w:tcPr>
          <w:p w:rsidR="00DA56DE" w:rsidRPr="00BA14A3" w:rsidRDefault="00DA56DE" w:rsidP="00DA56DE">
            <w:pPr>
              <w:suppressAutoHyphens/>
              <w:kinsoku w:val="0"/>
              <w:wordWrap w:val="0"/>
              <w:autoSpaceDE w:val="0"/>
              <w:autoSpaceDN w:val="0"/>
              <w:spacing w:line="366" w:lineRule="atLeast"/>
              <w:jc w:val="left"/>
              <w:rPr>
                <w:rFonts w:ascii="ＭＳ ゴシック" w:hAnsi="ＭＳ ゴシック"/>
              </w:rPr>
            </w:pPr>
          </w:p>
        </w:tc>
      </w:tr>
    </w:tbl>
    <w:p w:rsidR="00550E53" w:rsidRPr="00BE682E" w:rsidRDefault="00A179F0" w:rsidP="00BE682E">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550E53" w:rsidRPr="00BA14A3" w:rsidTr="000E41E4">
        <w:tc>
          <w:tcPr>
            <w:tcW w:w="10433"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6678E3">
              <w:rPr>
                <w:rFonts w:ascii="ＭＳ ゴシック" w:eastAsia="ＭＳ ゴシック" w:hAnsi="ＭＳ ゴシック" w:hint="eastAsia"/>
                <w:color w:val="000000"/>
                <w:kern w:val="0"/>
              </w:rPr>
              <w:t>）</w:t>
            </w:r>
          </w:p>
          <w:p w:rsidR="000E41E4"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rsidP="000E41E4">
            <w:pPr>
              <w:suppressAutoHyphens/>
              <w:kinsoku w:val="0"/>
              <w:wordWrap w:val="0"/>
              <w:overflowPunct w:val="0"/>
              <w:autoSpaceDE w:val="0"/>
              <w:autoSpaceDN w:val="0"/>
              <w:adjustRightInd w:val="0"/>
              <w:spacing w:line="274" w:lineRule="atLeast"/>
              <w:ind w:firstLine="840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年　　月　　日</w:t>
            </w:r>
          </w:p>
          <w:p w:rsidR="006678E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678E3">
              <w:rPr>
                <w:rFonts w:ascii="ＭＳ ゴシック" w:eastAsia="ＭＳ ゴシック" w:hAnsi="ＭＳ ゴシック" w:hint="eastAsia"/>
                <w:color w:val="000000"/>
                <w:kern w:val="0"/>
              </w:rPr>
              <w:t xml:space="preserve">　</w:t>
            </w:r>
            <w:r w:rsidR="006678E3" w:rsidRPr="006678E3">
              <w:rPr>
                <w:rFonts w:ascii="ＭＳ ゴシック" w:eastAsia="ＭＳ ゴシック" w:hAnsi="ＭＳ ゴシック" w:hint="eastAsia"/>
                <w:color w:val="000000"/>
                <w:kern w:val="0"/>
              </w:rPr>
              <w:t>福生市長　加藤　育男　宛て</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678E3">
              <w:rPr>
                <w:rFonts w:ascii="ＭＳ ゴシック" w:eastAsia="ＭＳ ゴシック" w:hAnsi="ＭＳ ゴシック" w:hint="eastAsia"/>
                <w:color w:val="000000"/>
                <w:kern w:val="0"/>
              </w:rPr>
              <w:t xml:space="preserve">　　　　　</w:t>
            </w:r>
          </w:p>
          <w:p w:rsidR="000E41E4" w:rsidRPr="00BA14A3" w:rsidRDefault="00A179F0" w:rsidP="000E41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E41E4">
              <w:rPr>
                <w:rFonts w:ascii="ＭＳ ゴシック" w:eastAsia="ＭＳ ゴシック" w:hAnsi="ＭＳ ゴシック" w:hint="eastAsia"/>
                <w:color w:val="000000"/>
                <w:kern w:val="0"/>
              </w:rPr>
              <w:t xml:space="preserve">　　　　　　　　　　　　　　　　　　</w:t>
            </w:r>
            <w:r w:rsidR="000E41E4" w:rsidRPr="00BA14A3">
              <w:rPr>
                <w:rFonts w:ascii="ＭＳ ゴシック" w:eastAsia="ＭＳ ゴシック" w:hAnsi="ＭＳ ゴシック" w:hint="eastAsia"/>
                <w:color w:val="000000"/>
                <w:kern w:val="0"/>
              </w:rPr>
              <w:t>申請者</w:t>
            </w:r>
          </w:p>
          <w:p w:rsidR="000E41E4" w:rsidRDefault="000E41E4" w:rsidP="000E41E4">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6678E3">
              <w:rPr>
                <w:rFonts w:ascii="ＭＳ ゴシック" w:eastAsia="ＭＳ ゴシック" w:hAnsi="ＭＳ ゴシック"/>
                <w:color w:val="000000"/>
                <w:kern w:val="0"/>
              </w:rPr>
              <w:t xml:space="preserve"> </w:t>
            </w:r>
            <w:r w:rsidRPr="006678E3">
              <w:rPr>
                <w:rFonts w:ascii="ＭＳ ゴシック" w:eastAsia="ＭＳ ゴシック" w:hAnsi="ＭＳ ゴシック" w:hint="eastAsia"/>
                <w:color w:val="000000"/>
                <w:kern w:val="0"/>
              </w:rPr>
              <w:t xml:space="preserve">　　</w:t>
            </w:r>
          </w:p>
          <w:p w:rsidR="000E41E4" w:rsidRPr="00BA14A3" w:rsidRDefault="000E41E4" w:rsidP="000E41E4">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p>
          <w:p w:rsidR="000E41E4" w:rsidRPr="00BA14A3" w:rsidRDefault="000E41E4" w:rsidP="000E41E4">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003A51E9">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r w:rsidRPr="006678E3">
              <w:rPr>
                <w:rFonts w:ascii="ＭＳ ゴシック" w:eastAsia="ＭＳ ゴシック" w:hAnsi="ＭＳ ゴシック" w:hint="eastAsia"/>
                <w:color w:val="000000"/>
                <w:kern w:val="0"/>
              </w:rPr>
              <w:t xml:space="preserve">　　 </w:t>
            </w:r>
          </w:p>
          <w:p w:rsidR="000E41E4"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0E41E4" w:rsidRPr="00BA14A3" w:rsidRDefault="000E41E4" w:rsidP="000E41E4">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DA56DE">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E41E4"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0E41E4">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0E41E4"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0E41E4">
              <w:rPr>
                <w:rFonts w:ascii="ＭＳ ゴシック" w:eastAsia="ＭＳ ゴシック" w:hAnsi="ＭＳ ゴシック" w:hint="eastAsia"/>
                <w:color w:val="000000"/>
                <w:kern w:val="0"/>
              </w:rPr>
              <w:t xml:space="preserve">　　　　　　　</w:t>
            </w:r>
          </w:p>
          <w:p w:rsidR="00550E53" w:rsidRPr="00BA14A3" w:rsidRDefault="00A179F0" w:rsidP="000E41E4">
            <w:pPr>
              <w:suppressAutoHyphens/>
              <w:kinsoku w:val="0"/>
              <w:wordWrap w:val="0"/>
              <w:overflowPunct w:val="0"/>
              <w:autoSpaceDE w:val="0"/>
              <w:autoSpaceDN w:val="0"/>
              <w:adjustRightInd w:val="0"/>
              <w:spacing w:line="274" w:lineRule="atLeast"/>
              <w:ind w:firstLine="619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0E41E4">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0E41E4"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0E41E4">
            <w:pPr>
              <w:suppressAutoHyphens/>
              <w:kinsoku w:val="0"/>
              <w:wordWrap w:val="0"/>
              <w:overflowPunct w:val="0"/>
              <w:autoSpaceDE w:val="0"/>
              <w:autoSpaceDN w:val="0"/>
              <w:adjustRightInd w:val="0"/>
              <w:spacing w:line="274" w:lineRule="atLeast"/>
              <w:ind w:firstLine="619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E41E4">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0E41E4"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0E41E4">
            <w:pPr>
              <w:suppressAutoHyphens/>
              <w:kinsoku w:val="0"/>
              <w:wordWrap w:val="0"/>
              <w:overflowPunct w:val="0"/>
              <w:autoSpaceDE w:val="0"/>
              <w:autoSpaceDN w:val="0"/>
              <w:adjustRightInd w:val="0"/>
              <w:spacing w:line="274" w:lineRule="atLeast"/>
              <w:ind w:firstLine="6195"/>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0E41E4">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0E41E4"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rsidP="000E41E4">
            <w:pPr>
              <w:suppressAutoHyphens/>
              <w:kinsoku w:val="0"/>
              <w:wordWrap w:val="0"/>
              <w:overflowPunct w:val="0"/>
              <w:autoSpaceDE w:val="0"/>
              <w:autoSpaceDN w:val="0"/>
              <w:adjustRightInd w:val="0"/>
              <w:spacing w:line="274" w:lineRule="atLeast"/>
              <w:ind w:firstLine="619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550E53" w:rsidRPr="00BA14A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47C89" w:rsidRPr="00BA14A3" w:rsidRDefault="00A179F0" w:rsidP="00394D1A">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394D1A" w:rsidRPr="00394D1A">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w:t>
      </w:r>
      <w:bookmarkStart w:id="0" w:name="_GoBack"/>
      <w:bookmarkEnd w:id="0"/>
      <w:r w:rsidR="00394D1A" w:rsidRPr="00394D1A">
        <w:rPr>
          <w:rFonts w:ascii="ＭＳ ゴシック" w:eastAsia="ＭＳ ゴシック" w:hAnsi="ＭＳ ゴシック" w:hint="eastAsia"/>
          <w:color w:val="000000"/>
          <w:kern w:val="0"/>
        </w:rPr>
        <w:t>等の双方が認定基準を満たす場合に使用する。</w:t>
      </w:r>
    </w:p>
    <w:p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887212"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sidRPr="00BA14A3">
        <w:rPr>
          <w:rFonts w:ascii="ＭＳ ゴシック" w:eastAsia="ＭＳ ゴシック" w:hAnsi="ＭＳ ゴシック" w:hint="eastAsia"/>
          <w:color w:val="000000"/>
          <w:kern w:val="0"/>
        </w:rPr>
        <w:t>には、主たる事業が属する業種</w:t>
      </w:r>
      <w:r w:rsidR="00A179F0" w:rsidRPr="00BA14A3">
        <w:rPr>
          <w:rFonts w:ascii="ＭＳ ゴシック" w:eastAsia="ＭＳ ゴシック" w:hAnsi="ＭＳ ゴシック" w:hint="eastAsia"/>
          <w:color w:val="000000"/>
          <w:spacing w:val="16"/>
          <w:kern w:val="0"/>
        </w:rPr>
        <w:t>（日本標準産業分類の</w:t>
      </w:r>
      <w:r w:rsidR="00394D1A">
        <w:rPr>
          <w:rFonts w:ascii="ＭＳ ゴシック" w:eastAsia="ＭＳ ゴシック" w:hAnsi="ＭＳ ゴシック" w:hint="eastAsia"/>
          <w:color w:val="000000"/>
          <w:spacing w:val="16"/>
          <w:kern w:val="0"/>
        </w:rPr>
        <w:t>細分類</w:t>
      </w:r>
      <w:r w:rsidR="00A179F0" w:rsidRPr="00BA14A3">
        <w:rPr>
          <w:rFonts w:ascii="ＭＳ ゴシック" w:eastAsia="ＭＳ ゴシック" w:hAnsi="ＭＳ ゴシック" w:hint="eastAsia"/>
          <w:color w:val="000000"/>
          <w:spacing w:val="16"/>
          <w:kern w:val="0"/>
        </w:rPr>
        <w:t>番号と</w:t>
      </w:r>
      <w:r w:rsidR="00394D1A">
        <w:rPr>
          <w:rFonts w:ascii="ＭＳ ゴシック" w:eastAsia="ＭＳ ゴシック" w:hAnsi="ＭＳ ゴシック" w:hint="eastAsia"/>
          <w:color w:val="000000"/>
          <w:spacing w:val="16"/>
          <w:kern w:val="0"/>
        </w:rPr>
        <w:t>細分類</w:t>
      </w:r>
      <w:r w:rsidR="00A179F0" w:rsidRPr="00BA14A3">
        <w:rPr>
          <w:rFonts w:ascii="ＭＳ ゴシック" w:eastAsia="ＭＳ ゴシック" w:hAnsi="ＭＳ ゴシック" w:hint="eastAsia"/>
          <w:color w:val="000000"/>
          <w:spacing w:val="16"/>
          <w:kern w:val="0"/>
        </w:rPr>
        <w:t>業種名）を記載。</w:t>
      </w:r>
    </w:p>
    <w:p w:rsidR="00550E53" w:rsidRPr="00BA14A3" w:rsidRDefault="008872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179F0"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DA56DE" w:rsidRDefault="00DA56DE" w:rsidP="00DA56DE">
      <w:pPr>
        <w:suppressAutoHyphens/>
        <w:wordWrap w:val="0"/>
        <w:spacing w:line="240" w:lineRule="exac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A179F0" w:rsidRPr="00DA56DE">
        <w:rPr>
          <w:rFonts w:ascii="ＭＳ ゴシック" w:eastAsia="ＭＳ ゴシック" w:hAnsi="ＭＳ ゴシック" w:hint="eastAsia"/>
          <w:color w:val="000000"/>
          <w:kern w:val="0"/>
        </w:rPr>
        <w:t>本認定とは別に、金融機関及び信用保証協会による金融上の審査があります。</w:t>
      </w:r>
    </w:p>
    <w:p w:rsidR="00F47C89" w:rsidRPr="00BA14A3" w:rsidRDefault="00A179F0"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DA56DE">
        <w:rPr>
          <w:rFonts w:ascii="ＭＳ ゴシック" w:eastAsia="ＭＳ ゴシック" w:hAnsi="ＭＳ ゴシック" w:hint="eastAsia"/>
          <w:color w:val="000000"/>
          <w:kern w:val="0"/>
        </w:rPr>
        <w:t>②</w:t>
      </w:r>
      <w:r w:rsidRPr="00BA14A3">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rsidR="00F47C89" w:rsidRDefault="00F47C89">
      <w:pPr>
        <w:widowControl/>
        <w:jc w:val="left"/>
        <w:rPr>
          <w:rFonts w:ascii="ＭＳ ゴシック" w:eastAsia="ＭＳ ゴシック" w:hAnsi="ＭＳ ゴシック"/>
          <w:color w:val="000000"/>
          <w:kern w:val="0"/>
        </w:rPr>
      </w:pPr>
    </w:p>
    <w:p w:rsidR="00DA56DE" w:rsidRPr="00DA56DE"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DA56DE">
        <w:rPr>
          <w:rFonts w:ascii="ＭＳ ゴシック" w:eastAsia="ＭＳ ゴシック" w:hAnsi="ＭＳ ゴシック"/>
          <w:noProof/>
          <w:color w:val="000000"/>
          <w:kern w:val="0"/>
        </w:rPr>
        <mc:AlternateContent>
          <mc:Choice Requires="wps">
            <w:drawing>
              <wp:anchor distT="0" distB="0" distL="114300" distR="114300" simplePos="0" relativeHeight="251663360" behindDoc="0" locked="0" layoutInCell="0" allowOverlap="1" wp14:anchorId="58E14C6F" wp14:editId="563E20DB">
                <wp:simplePos x="0" y="0"/>
                <wp:positionH relativeFrom="column">
                  <wp:posOffset>546100</wp:posOffset>
                </wp:positionH>
                <wp:positionV relativeFrom="paragraph">
                  <wp:posOffset>231775</wp:posOffset>
                </wp:positionV>
                <wp:extent cx="0" cy="0"/>
                <wp:effectExtent l="8255" t="12065" r="1079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09A8D3"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5pt" to="4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" o:allowincell="f"/>
            </w:pict>
          </mc:Fallback>
        </mc:AlternateContent>
      </w:r>
      <w:r w:rsidRPr="00DA56DE">
        <w:rPr>
          <w:rFonts w:ascii="ＭＳ ゴシック" w:eastAsia="ＭＳ ゴシック" w:hAnsi="ＭＳ ゴシック" w:hint="eastAsia"/>
          <w:color w:val="000000"/>
          <w:kern w:val="0"/>
        </w:rPr>
        <w:t>福生シ発第　　　　　号</w:t>
      </w:r>
    </w:p>
    <w:p w:rsidR="00DA56DE" w:rsidRPr="00DA56DE"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DA56DE">
        <w:rPr>
          <w:rFonts w:ascii="ＭＳ ゴシック" w:eastAsia="ＭＳ ゴシック" w:hAnsi="ＭＳ ゴシック" w:hint="eastAsia"/>
          <w:color w:val="000000"/>
          <w:kern w:val="0"/>
        </w:rPr>
        <w:t>令和　　年　　月　　日</w:t>
      </w:r>
    </w:p>
    <w:p w:rsidR="00DA56DE" w:rsidRPr="00DA56DE"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A56DE" w:rsidRPr="00DA56DE"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DA56DE">
        <w:rPr>
          <w:rFonts w:ascii="ＭＳ ゴシック" w:eastAsia="ＭＳ ゴシック" w:hAnsi="ＭＳ ゴシック" w:hint="eastAsia"/>
          <w:color w:val="000000"/>
          <w:kern w:val="0"/>
        </w:rPr>
        <w:t xml:space="preserve">　申請のとおり、相違ないことを認定します。</w:t>
      </w:r>
    </w:p>
    <w:p w:rsidR="00DA56DE" w:rsidRDefault="00DA56DE" w:rsidP="003A732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DA56DE">
        <w:rPr>
          <w:rFonts w:ascii="ＭＳ ゴシック" w:eastAsia="ＭＳ ゴシック" w:hAnsi="ＭＳ ゴシック" w:hint="eastAsia"/>
          <w:color w:val="000000"/>
          <w:kern w:val="0"/>
        </w:rPr>
        <w:t xml:space="preserve">　　（注）本認定書の有効期間：令和　年　月　日から令和　年　月　日まで</w:t>
      </w:r>
    </w:p>
    <w:p w:rsidR="00DA56DE" w:rsidRPr="00DA56DE"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DA56DE">
        <w:rPr>
          <w:rFonts w:ascii="ＭＳ ゴシック" w:eastAsia="ＭＳ ゴシック" w:hAnsi="ＭＳ ゴシック" w:hint="eastAsia"/>
          <w:color w:val="000000"/>
          <w:kern w:val="0"/>
        </w:rPr>
        <w:t xml:space="preserve">　</w:t>
      </w:r>
    </w:p>
    <w:p w:rsidR="00DA56DE" w:rsidRPr="00BA14A3" w:rsidRDefault="00DA56DE" w:rsidP="00DA56DE">
      <w:pPr>
        <w:suppressAutoHyphens/>
        <w:wordWrap w:val="0"/>
        <w:spacing w:line="240" w:lineRule="exact"/>
        <w:ind w:left="492" w:firstLine="6090"/>
        <w:jc w:val="left"/>
        <w:textAlignment w:val="baseline"/>
        <w:rPr>
          <w:rFonts w:ascii="ＭＳ ゴシック" w:eastAsia="ＭＳ ゴシック" w:hAnsi="ＭＳ ゴシック"/>
          <w:color w:val="000000"/>
          <w:kern w:val="0"/>
        </w:rPr>
      </w:pPr>
      <w:r w:rsidRPr="00DA56DE">
        <w:rPr>
          <w:rFonts w:ascii="ＭＳ ゴシック" w:eastAsia="ＭＳ ゴシック" w:hAnsi="ＭＳ ゴシック" w:hint="eastAsia"/>
          <w:color w:val="000000"/>
          <w:kern w:val="0"/>
        </w:rPr>
        <w:t xml:space="preserve">　　　福生市長　加藤　育男</w:t>
      </w:r>
    </w:p>
    <w:sectPr w:rsidR="00DA56DE" w:rsidRPr="00BA14A3" w:rsidSect="000E41E4">
      <w:footerReference w:type="default" r:id="rId8"/>
      <w:pgSz w:w="11906" w:h="16838"/>
      <w:pgMar w:top="720" w:right="720" w:bottom="720" w:left="720"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BB" w:rsidRDefault="008A30BB">
      <w:r>
        <w:separator/>
      </w:r>
    </w:p>
  </w:endnote>
  <w:endnote w:type="continuationSeparator" w:id="0">
    <w:p w:rsidR="008A30BB" w:rsidRDefault="008A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E3" w:rsidRDefault="006678E3" w:rsidP="006678E3">
    <w:pPr>
      <w:pStyle w:val="a6"/>
    </w:pPr>
  </w:p>
  <w:p w:rsidR="006678E3" w:rsidRDefault="006678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BB" w:rsidRDefault="008A30BB">
      <w:r>
        <w:separator/>
      </w:r>
    </w:p>
  </w:footnote>
  <w:footnote w:type="continuationSeparator" w:id="0">
    <w:p w:rsidR="008A30BB" w:rsidRDefault="008A3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41E4"/>
    <w:rsid w:val="00156659"/>
    <w:rsid w:val="002249D2"/>
    <w:rsid w:val="00394D1A"/>
    <w:rsid w:val="003A51E9"/>
    <w:rsid w:val="003A7322"/>
    <w:rsid w:val="00404070"/>
    <w:rsid w:val="00435643"/>
    <w:rsid w:val="00437311"/>
    <w:rsid w:val="004806E8"/>
    <w:rsid w:val="00497A82"/>
    <w:rsid w:val="00550E53"/>
    <w:rsid w:val="006678E3"/>
    <w:rsid w:val="00716DBB"/>
    <w:rsid w:val="00752598"/>
    <w:rsid w:val="00794366"/>
    <w:rsid w:val="00887212"/>
    <w:rsid w:val="008A30BB"/>
    <w:rsid w:val="00900C0F"/>
    <w:rsid w:val="00924057"/>
    <w:rsid w:val="00995DDD"/>
    <w:rsid w:val="00A179F0"/>
    <w:rsid w:val="00AA1640"/>
    <w:rsid w:val="00B455CD"/>
    <w:rsid w:val="00BA14A3"/>
    <w:rsid w:val="00BE682E"/>
    <w:rsid w:val="00C120FB"/>
    <w:rsid w:val="00C43A74"/>
    <w:rsid w:val="00CA07EA"/>
    <w:rsid w:val="00D82B66"/>
    <w:rsid w:val="00DA56DE"/>
    <w:rsid w:val="00DA572E"/>
    <w:rsid w:val="00DD7C71"/>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46076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DC41E-F7A7-456A-B7E5-12AC202C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シティセールス推進課</cp:lastModifiedBy>
  <cp:revision>10</cp:revision>
  <cp:lastPrinted>2020-05-07T07:27:00Z</cp:lastPrinted>
  <dcterms:created xsi:type="dcterms:W3CDTF">2020-04-30T05:41:00Z</dcterms:created>
  <dcterms:modified xsi:type="dcterms:W3CDTF">2021-07-29T00:07:00Z</dcterms:modified>
</cp:coreProperties>
</file>